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6" w:rsidRPr="002A5706" w:rsidRDefault="002A5706" w:rsidP="002A5706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NL </w:t>
      </w:r>
      <w:r w:rsidR="001104B6" w:rsidRPr="002A5706">
        <w:rPr>
          <w:rFonts w:ascii="Times New Roman" w:hAnsi="Times New Roman" w:cs="Times New Roman"/>
          <w:sz w:val="48"/>
          <w:szCs w:val="48"/>
        </w:rPr>
        <w:t>ZAVIČAJ</w:t>
      </w:r>
    </w:p>
    <w:p w:rsidR="001104B6" w:rsidRPr="002A5706" w:rsidRDefault="001104B6" w:rsidP="00110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Vremenska obilježja određuju kakvo je podneblje nekog zavičaja.</w:t>
      </w:r>
    </w:p>
    <w:p w:rsidR="001104B6" w:rsidRPr="002A5706" w:rsidRDefault="001104B6" w:rsidP="001104B6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TOČNO        NETOČNO</w:t>
      </w:r>
    </w:p>
    <w:p w:rsidR="002A5706" w:rsidRPr="002A5706" w:rsidRDefault="002A5706" w:rsidP="001104B6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 Podneblje utječe na vrstu biljnog pokrova i životinje zavičajne regije. </w:t>
      </w: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TOČNO         NETOČNO 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Podneblje ne utječe na gospodarstvo i zanimanja kojima se ljudi bave. </w:t>
      </w: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TOČNO      NETOČNO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Vremenska obilježja mijenjaju se u pojedinom godišnjem dobu.</w:t>
      </w: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 TOČNO     NETOČNO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 5. U mom zavičaju ljeta su ___</w:t>
      </w:r>
      <w:r w:rsidR="002A5706">
        <w:rPr>
          <w:rFonts w:ascii="Times New Roman" w:hAnsi="Times New Roman" w:cs="Times New Roman"/>
          <w:sz w:val="28"/>
          <w:szCs w:val="28"/>
        </w:rPr>
        <w:t>________________</w:t>
      </w:r>
      <w:r w:rsidRPr="002A5706">
        <w:rPr>
          <w:rFonts w:ascii="Times New Roman" w:hAnsi="Times New Roman" w:cs="Times New Roman"/>
          <w:sz w:val="28"/>
          <w:szCs w:val="28"/>
        </w:rPr>
        <w:t>_______________, a</w:t>
      </w:r>
      <w:r w:rsidR="002A5706" w:rsidRPr="002A5706">
        <w:rPr>
          <w:rFonts w:ascii="Times New Roman" w:hAnsi="Times New Roman" w:cs="Times New Roman"/>
          <w:sz w:val="28"/>
          <w:szCs w:val="28"/>
        </w:rPr>
        <w:t xml:space="preserve"> zime</w:t>
      </w:r>
      <w:r w:rsidRPr="002A5706">
        <w:rPr>
          <w:rFonts w:ascii="Times New Roman" w:hAnsi="Times New Roman" w:cs="Times New Roman"/>
          <w:sz w:val="28"/>
          <w:szCs w:val="28"/>
        </w:rPr>
        <w:t>_________________</w:t>
      </w:r>
      <w:r w:rsidR="002A5706">
        <w:rPr>
          <w:rFonts w:ascii="Times New Roman" w:hAnsi="Times New Roman" w:cs="Times New Roman"/>
          <w:sz w:val="28"/>
          <w:szCs w:val="28"/>
        </w:rPr>
        <w:t>_________________________</w:t>
      </w:r>
      <w:r w:rsidRPr="002A5706">
        <w:rPr>
          <w:rFonts w:ascii="Times New Roman" w:hAnsi="Times New Roman" w:cs="Times New Roman"/>
          <w:sz w:val="28"/>
          <w:szCs w:val="28"/>
        </w:rPr>
        <w:t xml:space="preserve">_______. 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6. Brežuljci su uzvisine manje od gora i planina.              DA      NE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7. U brežuljkastom zavičaju puno je obradivih površina.     DA      NE 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8. Na ___________________________ stranama brežuljaka uzgaja se vinova loza. 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9. Na ___________________________ stranama raste listopadna šuma. 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10. U listopadnim šumama na</w:t>
      </w:r>
      <w:r w:rsidR="002A5706">
        <w:rPr>
          <w:rFonts w:ascii="Times New Roman" w:hAnsi="Times New Roman" w:cs="Times New Roman"/>
          <w:sz w:val="28"/>
          <w:szCs w:val="28"/>
        </w:rPr>
        <w:t>jviše je</w:t>
      </w:r>
      <w:r w:rsidRPr="002A5706">
        <w:rPr>
          <w:rFonts w:ascii="Times New Roman" w:hAnsi="Times New Roman" w:cs="Times New Roman"/>
          <w:sz w:val="28"/>
          <w:szCs w:val="28"/>
        </w:rPr>
        <w:t>_________________________________ .</w:t>
      </w: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>10. Opiši</w:t>
      </w:r>
      <w:r w:rsidR="002A5706" w:rsidRPr="002A5706">
        <w:rPr>
          <w:rFonts w:ascii="Times New Roman" w:hAnsi="Times New Roman" w:cs="Times New Roman"/>
          <w:sz w:val="28"/>
          <w:szCs w:val="28"/>
        </w:rPr>
        <w:t xml:space="preserve"> i nacrtaj </w:t>
      </w:r>
      <w:r w:rsidRPr="002A5706">
        <w:rPr>
          <w:rFonts w:ascii="Times New Roman" w:hAnsi="Times New Roman" w:cs="Times New Roman"/>
          <w:sz w:val="28"/>
          <w:szCs w:val="28"/>
        </w:rPr>
        <w:t xml:space="preserve"> sela brežuljkastog zavičaja. </w:t>
      </w:r>
    </w:p>
    <w:p w:rsid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706" w:rsidRPr="002A5706" w:rsidRDefault="002A570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4B6" w:rsidRPr="002A5706" w:rsidRDefault="001104B6" w:rsidP="00110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06">
        <w:rPr>
          <w:rFonts w:ascii="Times New Roman" w:hAnsi="Times New Roman" w:cs="Times New Roman"/>
          <w:sz w:val="28"/>
          <w:szCs w:val="28"/>
        </w:rPr>
        <w:t xml:space="preserve">11. Na gospodarstvo zavičaja utječe izgled zavičaja. DA NE </w:t>
      </w:r>
    </w:p>
    <w:sectPr w:rsidR="001104B6" w:rsidRPr="002A5706" w:rsidSect="003F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603EC"/>
    <w:multiLevelType w:val="hybridMultilevel"/>
    <w:tmpl w:val="2F0E999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4B6"/>
    <w:rsid w:val="001104B6"/>
    <w:rsid w:val="002A5706"/>
    <w:rsid w:val="003F091C"/>
    <w:rsid w:val="007C7DF8"/>
    <w:rsid w:val="00D1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0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dcterms:created xsi:type="dcterms:W3CDTF">2016-02-27T12:41:00Z</dcterms:created>
  <dcterms:modified xsi:type="dcterms:W3CDTF">2016-02-27T12:41:00Z</dcterms:modified>
</cp:coreProperties>
</file>